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622" w:rsidRPr="00E40905" w:rsidRDefault="0085330F" w:rsidP="0085330F">
      <w:pPr>
        <w:jc w:val="center"/>
        <w:rPr>
          <w:rFonts w:ascii="Verdana" w:hAnsi="Verdana"/>
          <w:b/>
          <w:sz w:val="52"/>
          <w:szCs w:val="24"/>
          <w:u w:val="single"/>
        </w:rPr>
      </w:pPr>
      <w:r w:rsidRPr="00E40905">
        <w:rPr>
          <w:rFonts w:ascii="Verdana" w:hAnsi="Verdana"/>
          <w:b/>
          <w:sz w:val="52"/>
          <w:szCs w:val="24"/>
          <w:u w:val="single"/>
        </w:rPr>
        <w:t>PUBLIC WORKS DEPARTMENT</w:t>
      </w:r>
    </w:p>
    <w:p w:rsidR="00670E53" w:rsidRPr="00E40905" w:rsidRDefault="0085330F" w:rsidP="0085330F">
      <w:pPr>
        <w:jc w:val="center"/>
        <w:rPr>
          <w:rFonts w:ascii="Verdana" w:hAnsi="Verdana"/>
          <w:b/>
          <w:sz w:val="44"/>
          <w:szCs w:val="24"/>
          <w:u w:val="single"/>
        </w:rPr>
      </w:pPr>
      <w:r w:rsidRPr="00E40905">
        <w:rPr>
          <w:rFonts w:ascii="Verdana" w:hAnsi="Verdana"/>
          <w:b/>
          <w:sz w:val="44"/>
          <w:szCs w:val="24"/>
          <w:u w:val="single"/>
        </w:rPr>
        <w:t>PRELIMINARY ESTIMATE</w:t>
      </w:r>
    </w:p>
    <w:p w:rsidR="0009561C" w:rsidRPr="0009561C" w:rsidRDefault="0009561C" w:rsidP="0009561C">
      <w:pPr>
        <w:rPr>
          <w:rFonts w:ascii="Verdana" w:eastAsia="Calibri" w:hAnsi="Verdana" w:cs="Times New Roman"/>
          <w:b/>
          <w:sz w:val="28"/>
          <w:szCs w:val="28"/>
        </w:rPr>
      </w:pPr>
    </w:p>
    <w:p w:rsidR="0009561C" w:rsidRPr="0009561C" w:rsidRDefault="0009561C" w:rsidP="0009561C">
      <w:pPr>
        <w:rPr>
          <w:rFonts w:ascii="Verdana" w:eastAsia="Calibri" w:hAnsi="Verdana" w:cs="Times New Roman"/>
          <w:b/>
          <w:sz w:val="36"/>
          <w:szCs w:val="28"/>
        </w:rPr>
      </w:pPr>
      <w:r w:rsidRPr="0009561C">
        <w:rPr>
          <w:rFonts w:ascii="Verdana" w:eastAsia="Calibri" w:hAnsi="Verdana" w:cs="Times New Roman"/>
          <w:b/>
          <w:sz w:val="36"/>
          <w:szCs w:val="28"/>
        </w:rPr>
        <w:t>Zone/Circle/Div:-  M-2/M-2</w:t>
      </w:r>
      <w:r w:rsidR="00A44431">
        <w:rPr>
          <w:rFonts w:ascii="Verdana" w:eastAsia="Calibri" w:hAnsi="Verdana" w:cs="Times New Roman"/>
          <w:b/>
          <w:sz w:val="36"/>
          <w:szCs w:val="28"/>
        </w:rPr>
        <w:t>4</w:t>
      </w:r>
      <w:r w:rsidRPr="0009561C">
        <w:rPr>
          <w:rFonts w:ascii="Verdana" w:eastAsia="Calibri" w:hAnsi="Verdana" w:cs="Times New Roman"/>
          <w:b/>
          <w:sz w:val="36"/>
          <w:szCs w:val="28"/>
        </w:rPr>
        <w:t>/M-212</w:t>
      </w:r>
      <w:r w:rsidR="00462BE8">
        <w:rPr>
          <w:rFonts w:ascii="Verdana" w:eastAsia="Calibri" w:hAnsi="Verdana" w:cs="Times New Roman"/>
          <w:b/>
          <w:sz w:val="36"/>
          <w:szCs w:val="28"/>
        </w:rPr>
        <w:t>/M-212</w:t>
      </w:r>
      <w:r w:rsidR="00762AF7">
        <w:rPr>
          <w:rFonts w:ascii="Verdana" w:eastAsia="Calibri" w:hAnsi="Verdana" w:cs="Times New Roman"/>
          <w:b/>
          <w:sz w:val="36"/>
          <w:szCs w:val="28"/>
        </w:rPr>
        <w:t>1</w:t>
      </w:r>
    </w:p>
    <w:p w:rsidR="0009561C" w:rsidRPr="0009561C" w:rsidRDefault="0009561C">
      <w:pPr>
        <w:rPr>
          <w:rFonts w:ascii="Verdana" w:eastAsia="Calibri" w:hAnsi="Verdana" w:cs="Times New Roman"/>
          <w:b/>
          <w:sz w:val="28"/>
          <w:szCs w:val="28"/>
        </w:rPr>
      </w:pPr>
      <w:bookmarkStart w:id="0" w:name="_GoBack"/>
      <w:bookmarkEnd w:id="0"/>
    </w:p>
    <w:p w:rsidR="00977C80" w:rsidRDefault="0009561C" w:rsidP="00A44431">
      <w:pPr>
        <w:tabs>
          <w:tab w:val="left" w:pos="600"/>
        </w:tabs>
        <w:ind w:left="2970" w:hanging="2970"/>
        <w:jc w:val="both"/>
        <w:outlineLvl w:val="0"/>
        <w:rPr>
          <w:rFonts w:ascii="Bookman Old Style" w:hAnsi="Bookman Old Style"/>
          <w:b/>
        </w:rPr>
      </w:pPr>
      <w:r w:rsidRPr="000A7901">
        <w:rPr>
          <w:rFonts w:ascii="Verdana" w:eastAsia="Calibri" w:hAnsi="Verdana" w:cs="Times New Roman"/>
          <w:b/>
          <w:sz w:val="30"/>
          <w:szCs w:val="30"/>
        </w:rPr>
        <w:t>Name of Work</w:t>
      </w:r>
      <w:r w:rsidR="00762AF7">
        <w:rPr>
          <w:rFonts w:ascii="Verdana" w:eastAsia="Calibri" w:hAnsi="Verdana" w:cs="Times New Roman"/>
          <w:b/>
          <w:sz w:val="30"/>
          <w:szCs w:val="30"/>
        </w:rPr>
        <w:t>:</w:t>
      </w:r>
      <w:r w:rsidR="000A7901" w:rsidRPr="000A7901">
        <w:rPr>
          <w:rFonts w:ascii="Verdana" w:eastAsia="Calibri" w:hAnsi="Verdana" w:cs="Times New Roman"/>
          <w:b/>
          <w:sz w:val="30"/>
          <w:szCs w:val="30"/>
        </w:rPr>
        <w:t>-</w:t>
      </w:r>
      <w:r w:rsidR="00F6314A" w:rsidRPr="00F6314A">
        <w:rPr>
          <w:rFonts w:asciiTheme="majorHAnsi" w:hAnsiTheme="majorHAnsi"/>
          <w:b/>
          <w:sz w:val="28"/>
        </w:rPr>
        <w:t xml:space="preserve"> </w:t>
      </w:r>
      <w:r w:rsidR="00F6314A">
        <w:rPr>
          <w:rFonts w:asciiTheme="majorHAnsi" w:hAnsiTheme="majorHAnsi"/>
          <w:b/>
          <w:sz w:val="28"/>
        </w:rPr>
        <w:tab/>
      </w:r>
      <w:r w:rsidR="00F6314A" w:rsidRPr="00F6314A">
        <w:rPr>
          <w:rFonts w:ascii="Verdana" w:hAnsi="Verdana"/>
          <w:b/>
          <w:sz w:val="28"/>
        </w:rPr>
        <w:t>Protection of embankment by stone pitching from Nehru Camp to Manglum cut  including Toe wall/ Drain of NH-24 and providing MS Railing in Central Verge on NH-24 from Noida More to Khichripur Underpass.</w:t>
      </w:r>
    </w:p>
    <w:p w:rsidR="000A7901" w:rsidRDefault="000A7901" w:rsidP="000A7901">
      <w:pPr>
        <w:ind w:left="3330" w:hanging="3420"/>
        <w:jc w:val="both"/>
        <w:outlineLvl w:val="0"/>
        <w:rPr>
          <w:rFonts w:ascii="Verdana" w:eastAsia="Calibri" w:hAnsi="Verdana" w:cs="Times New Roman"/>
          <w:b/>
          <w:sz w:val="30"/>
          <w:szCs w:val="30"/>
        </w:rPr>
      </w:pPr>
    </w:p>
    <w:p w:rsidR="000D7FCB" w:rsidRPr="000A7901" w:rsidRDefault="0009561C" w:rsidP="0009561C">
      <w:pPr>
        <w:ind w:left="2430" w:hanging="2430"/>
        <w:jc w:val="both"/>
        <w:outlineLvl w:val="0"/>
        <w:rPr>
          <w:rFonts w:ascii="Verdana" w:hAnsi="Verdana"/>
          <w:b/>
          <w:sz w:val="30"/>
          <w:szCs w:val="30"/>
        </w:rPr>
      </w:pPr>
      <w:r w:rsidRPr="000A7901">
        <w:rPr>
          <w:rFonts w:ascii="Verdana" w:hAnsi="Verdana"/>
          <w:b/>
          <w:sz w:val="30"/>
          <w:szCs w:val="30"/>
        </w:rPr>
        <w:t xml:space="preserve">PE Amount </w:t>
      </w:r>
      <w:r w:rsidR="000D7FCB" w:rsidRPr="000A7901">
        <w:rPr>
          <w:rFonts w:ascii="Verdana" w:hAnsi="Verdana"/>
          <w:b/>
          <w:sz w:val="30"/>
          <w:szCs w:val="30"/>
        </w:rPr>
        <w:t>:-</w:t>
      </w:r>
      <w:r w:rsidR="000D7FCB" w:rsidRPr="000A7901">
        <w:rPr>
          <w:rFonts w:ascii="Verdana" w:eastAsia="Calibri" w:hAnsi="Verdana" w:cs="Times New Roman"/>
          <w:b/>
          <w:sz w:val="30"/>
          <w:szCs w:val="30"/>
        </w:rPr>
        <w:t xml:space="preserve">Rs. </w:t>
      </w:r>
      <w:r w:rsidR="00B73643">
        <w:rPr>
          <w:rFonts w:ascii="Verdana" w:eastAsia="Calibri" w:hAnsi="Verdana" w:cs="Times New Roman"/>
          <w:b/>
          <w:sz w:val="30"/>
          <w:szCs w:val="30"/>
        </w:rPr>
        <w:t>1,</w:t>
      </w:r>
      <w:r w:rsidR="00F6314A">
        <w:rPr>
          <w:rFonts w:ascii="Verdana" w:eastAsia="Calibri" w:hAnsi="Verdana" w:cs="Times New Roman"/>
          <w:b/>
          <w:sz w:val="30"/>
          <w:szCs w:val="30"/>
        </w:rPr>
        <w:t>79</w:t>
      </w:r>
      <w:r w:rsidR="000A7901" w:rsidRPr="000A7901">
        <w:rPr>
          <w:rFonts w:ascii="Verdana" w:eastAsia="Calibri" w:hAnsi="Verdana" w:cs="Times New Roman"/>
          <w:b/>
          <w:sz w:val="30"/>
          <w:szCs w:val="30"/>
        </w:rPr>
        <w:t>,</w:t>
      </w:r>
      <w:r w:rsidR="00F6314A">
        <w:rPr>
          <w:rFonts w:ascii="Verdana" w:eastAsia="Calibri" w:hAnsi="Verdana" w:cs="Times New Roman"/>
          <w:b/>
          <w:sz w:val="30"/>
          <w:szCs w:val="30"/>
        </w:rPr>
        <w:t>8</w:t>
      </w:r>
      <w:r w:rsidR="00402C86">
        <w:rPr>
          <w:rFonts w:ascii="Verdana" w:eastAsia="Calibri" w:hAnsi="Verdana" w:cs="Times New Roman"/>
          <w:b/>
          <w:sz w:val="30"/>
          <w:szCs w:val="30"/>
        </w:rPr>
        <w:t>4</w:t>
      </w:r>
      <w:r w:rsidR="000A7901" w:rsidRPr="000A7901">
        <w:rPr>
          <w:rFonts w:ascii="Verdana" w:eastAsia="Calibri" w:hAnsi="Verdana" w:cs="Times New Roman"/>
          <w:b/>
          <w:sz w:val="30"/>
          <w:szCs w:val="30"/>
        </w:rPr>
        <w:t>,</w:t>
      </w:r>
      <w:r w:rsidR="00402C86">
        <w:rPr>
          <w:rFonts w:ascii="Verdana" w:eastAsia="Calibri" w:hAnsi="Verdana" w:cs="Times New Roman"/>
          <w:b/>
          <w:sz w:val="28"/>
          <w:szCs w:val="30"/>
        </w:rPr>
        <w:t>1</w:t>
      </w:r>
      <w:r w:rsidR="000A7901" w:rsidRPr="004D7D4F">
        <w:rPr>
          <w:rFonts w:ascii="Verdana" w:eastAsia="Calibri" w:hAnsi="Verdana" w:cs="Times New Roman"/>
          <w:b/>
          <w:sz w:val="28"/>
          <w:szCs w:val="30"/>
        </w:rPr>
        <w:t>00</w:t>
      </w:r>
      <w:r w:rsidR="000D7FCB" w:rsidRPr="000A7901">
        <w:rPr>
          <w:rFonts w:ascii="Verdana" w:eastAsia="Calibri" w:hAnsi="Verdana" w:cs="Times New Roman"/>
          <w:b/>
          <w:sz w:val="30"/>
          <w:szCs w:val="30"/>
        </w:rPr>
        <w:t>/-</w:t>
      </w:r>
    </w:p>
    <w:sectPr w:rsidR="000D7FCB" w:rsidRPr="000A7901" w:rsidSect="0009561C">
      <w:pgSz w:w="12240" w:h="15840"/>
      <w:pgMar w:top="1440" w:right="117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670E53"/>
    <w:rsid w:val="00000838"/>
    <w:rsid w:val="00080A78"/>
    <w:rsid w:val="00090B58"/>
    <w:rsid w:val="00094779"/>
    <w:rsid w:val="0009561C"/>
    <w:rsid w:val="000A7901"/>
    <w:rsid w:val="000C5206"/>
    <w:rsid w:val="000D7FCB"/>
    <w:rsid w:val="00222413"/>
    <w:rsid w:val="00274CE5"/>
    <w:rsid w:val="002E113F"/>
    <w:rsid w:val="00330B3B"/>
    <w:rsid w:val="00347304"/>
    <w:rsid w:val="003D1CE6"/>
    <w:rsid w:val="00402C86"/>
    <w:rsid w:val="004162AC"/>
    <w:rsid w:val="00450114"/>
    <w:rsid w:val="00462BE8"/>
    <w:rsid w:val="004D7D4F"/>
    <w:rsid w:val="00534411"/>
    <w:rsid w:val="0060554B"/>
    <w:rsid w:val="0064445A"/>
    <w:rsid w:val="00667C38"/>
    <w:rsid w:val="00670E53"/>
    <w:rsid w:val="00676310"/>
    <w:rsid w:val="006B0187"/>
    <w:rsid w:val="007029E5"/>
    <w:rsid w:val="007142B0"/>
    <w:rsid w:val="00723B64"/>
    <w:rsid w:val="00762AF7"/>
    <w:rsid w:val="007826A1"/>
    <w:rsid w:val="007F71AA"/>
    <w:rsid w:val="0085330F"/>
    <w:rsid w:val="00871805"/>
    <w:rsid w:val="00932057"/>
    <w:rsid w:val="00977C80"/>
    <w:rsid w:val="009A2073"/>
    <w:rsid w:val="009C3749"/>
    <w:rsid w:val="00A44431"/>
    <w:rsid w:val="00A47098"/>
    <w:rsid w:val="00B73643"/>
    <w:rsid w:val="00C10622"/>
    <w:rsid w:val="00CB782C"/>
    <w:rsid w:val="00CF1D95"/>
    <w:rsid w:val="00E40905"/>
    <w:rsid w:val="00F63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6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0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PWD</dc:creator>
  <cp:keywords/>
  <dc:description/>
  <cp:lastModifiedBy>M-212</cp:lastModifiedBy>
  <cp:revision>45</cp:revision>
  <cp:lastPrinted>2014-12-16T06:49:00Z</cp:lastPrinted>
  <dcterms:created xsi:type="dcterms:W3CDTF">2013-04-27T10:09:00Z</dcterms:created>
  <dcterms:modified xsi:type="dcterms:W3CDTF">2014-12-17T08:44:00Z</dcterms:modified>
</cp:coreProperties>
</file>